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0E" w:rsidRDefault="00960EA8">
      <w:r w:rsidRPr="00960EA8">
        <w:t xml:space="preserve">W prezentacji omówiono prace prowadzone w temacie analizy podobieństwa pojęć i obiektów w </w:t>
      </w:r>
      <w:proofErr w:type="spellStart"/>
      <w:r w:rsidRPr="00960EA8">
        <w:t>ustrukturalizowanych</w:t>
      </w:r>
      <w:proofErr w:type="spellEnd"/>
      <w:r w:rsidRPr="00960EA8">
        <w:t xml:space="preserve"> bazach wiedzy. Pierwszy wątek badawczy dotyczy przeglądu i klasyfikacji istniejących podejść, a od strony praktycznej ich porównania i wizualizacji z użyciem dedykowanego narzędzia. Drugi z omawianych tematów dotyczy rozszerzenia istniejących metryk podobieństwa abstrakcyjnych pojęć (klas) poprzez </w:t>
      </w:r>
      <w:proofErr w:type="spellStart"/>
      <w:r w:rsidRPr="00960EA8">
        <w:t>uzwględnienie</w:t>
      </w:r>
      <w:proofErr w:type="spellEnd"/>
      <w:r w:rsidRPr="00960EA8">
        <w:t xml:space="preserve"> relacji typowych dla konkretnych obiektów (instancji).</w:t>
      </w:r>
    </w:p>
    <w:sectPr w:rsidR="00346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60EA8"/>
    <w:rsid w:val="00346D0E"/>
    <w:rsid w:val="0096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411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</dc:creator>
  <cp:keywords/>
  <dc:description/>
  <cp:lastModifiedBy>Grzesiek</cp:lastModifiedBy>
  <cp:revision>2</cp:revision>
  <dcterms:created xsi:type="dcterms:W3CDTF">2021-02-12T08:53:00Z</dcterms:created>
  <dcterms:modified xsi:type="dcterms:W3CDTF">2021-02-12T08:53:00Z</dcterms:modified>
</cp:coreProperties>
</file>